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C8" w:rsidRDefault="00606C9D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№8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0C1D38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» </w:t>
      </w:r>
      <w:r w:rsidR="000C1D38">
        <w:rPr>
          <w:rFonts w:ascii="Arial" w:hAnsi="Arial" w:cs="Arial"/>
          <w:sz w:val="24"/>
          <w:szCs w:val="24"/>
        </w:rPr>
        <w:t>августа</w:t>
      </w:r>
      <w:r>
        <w:rPr>
          <w:rFonts w:ascii="Arial" w:hAnsi="Arial" w:cs="Arial"/>
          <w:sz w:val="24"/>
          <w:szCs w:val="24"/>
        </w:rPr>
        <w:t xml:space="preserve">    2023г. №</w:t>
      </w:r>
      <w:r w:rsidR="000C1D38">
        <w:rPr>
          <w:rFonts w:ascii="Arial" w:hAnsi="Arial" w:cs="Arial"/>
          <w:sz w:val="24"/>
          <w:szCs w:val="24"/>
        </w:rPr>
        <w:t>55</w:t>
      </w:r>
      <w:r>
        <w:rPr>
          <w:rFonts w:ascii="Arial" w:hAnsi="Arial" w:cs="Arial"/>
          <w:sz w:val="24"/>
          <w:szCs w:val="24"/>
        </w:rPr>
        <w:t xml:space="preserve"> </w:t>
      </w: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прочих  межбюджетных трансфертов бюджетам поселений </w:t>
      </w: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2023 год                                                                                                    </w:t>
      </w:r>
    </w:p>
    <w:p w:rsidR="000006C8" w:rsidRDefault="00606C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0006C8" w:rsidRDefault="000006C8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796" w:type="pct"/>
        <w:tblLayout w:type="fixed"/>
        <w:tblLook w:val="04A0"/>
      </w:tblPr>
      <w:tblGrid>
        <w:gridCol w:w="3178"/>
        <w:gridCol w:w="2033"/>
        <w:gridCol w:w="1700"/>
        <w:gridCol w:w="2270"/>
      </w:tblGrid>
      <w:tr w:rsidR="000006C8" w:rsidTr="00606C9D">
        <w:trPr>
          <w:trHeight w:val="1186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2023 год 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01.07.2023</w:t>
            </w:r>
          </w:p>
        </w:tc>
      </w:tr>
      <w:tr w:rsidR="000006C8" w:rsidTr="00606C9D"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6C8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600000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+200000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800000</w:t>
            </w:r>
          </w:p>
        </w:tc>
      </w:tr>
      <w:tr w:rsidR="000006C8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430000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 w:rsidP="00606C9D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+700000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1130000</w:t>
            </w:r>
          </w:p>
        </w:tc>
      </w:tr>
      <w:tr w:rsidR="000006C8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1010000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 w:rsidP="00606C9D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+350000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1360000</w:t>
            </w:r>
          </w:p>
        </w:tc>
      </w:tr>
      <w:tr w:rsidR="000006C8" w:rsidTr="00606C9D">
        <w:tc>
          <w:tcPr>
            <w:tcW w:w="173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0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</w:pPr>
            <w:r>
              <w:rPr>
                <w:rFonts w:ascii="Arial" w:hAnsi="Arial" w:cs="Arial"/>
                <w:sz w:val="24"/>
                <w:szCs w:val="24"/>
              </w:rPr>
              <w:t>2040000</w:t>
            </w:r>
          </w:p>
          <w:p w:rsidR="000006C8" w:rsidRDefault="000006C8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9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+1250000</w:t>
            </w:r>
          </w:p>
        </w:tc>
        <w:tc>
          <w:tcPr>
            <w:tcW w:w="123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3290000</w:t>
            </w:r>
          </w:p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6C8" w:rsidRDefault="000006C8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</w:pPr>
    </w:p>
    <w:sectPr w:rsidR="000006C8" w:rsidSect="0000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6C8" w:rsidRDefault="00606C9D">
      <w:pPr>
        <w:spacing w:after="0" w:line="240" w:lineRule="auto"/>
      </w:pPr>
      <w:r>
        <w:separator/>
      </w:r>
    </w:p>
  </w:endnote>
  <w:endnote w:type="continuationSeparator" w:id="1">
    <w:p w:rsidR="000006C8" w:rsidRDefault="0060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6C8" w:rsidRDefault="00606C9D">
      <w:pPr>
        <w:spacing w:after="0" w:line="240" w:lineRule="auto"/>
      </w:pPr>
      <w:r>
        <w:separator/>
      </w:r>
    </w:p>
  </w:footnote>
  <w:footnote w:type="continuationSeparator" w:id="1">
    <w:p w:rsidR="000006C8" w:rsidRDefault="00606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06C8"/>
    <w:rsid w:val="000006C8"/>
    <w:rsid w:val="000C1D38"/>
    <w:rsid w:val="00606C9D"/>
    <w:rsid w:val="00EB0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006C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006C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006C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006C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006C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006C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006C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006C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006C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006C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006C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006C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006C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006C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006C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006C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006C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006C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006C8"/>
    <w:pPr>
      <w:ind w:left="720"/>
      <w:contextualSpacing/>
    </w:pPr>
  </w:style>
  <w:style w:type="paragraph" w:styleId="a4">
    <w:name w:val="No Spacing"/>
    <w:uiPriority w:val="1"/>
    <w:qFormat/>
    <w:rsid w:val="000006C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006C8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006C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006C8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00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00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006C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00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006C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006C8"/>
  </w:style>
  <w:style w:type="paragraph" w:customStyle="1" w:styleId="Footer">
    <w:name w:val="Footer"/>
    <w:basedOn w:val="a"/>
    <w:link w:val="Caption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006C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006C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006C8"/>
  </w:style>
  <w:style w:type="table" w:styleId="ab">
    <w:name w:val="Table Grid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006C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006C8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0006C8"/>
    <w:rPr>
      <w:sz w:val="18"/>
    </w:rPr>
  </w:style>
  <w:style w:type="character" w:styleId="af">
    <w:name w:val="footnote reference"/>
    <w:basedOn w:val="a0"/>
    <w:uiPriority w:val="99"/>
    <w:unhideWhenUsed/>
    <w:rsid w:val="000006C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006C8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006C8"/>
    <w:rPr>
      <w:sz w:val="20"/>
    </w:rPr>
  </w:style>
  <w:style w:type="character" w:styleId="af2">
    <w:name w:val="endnote reference"/>
    <w:basedOn w:val="a0"/>
    <w:uiPriority w:val="99"/>
    <w:semiHidden/>
    <w:unhideWhenUsed/>
    <w:rsid w:val="00000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006C8"/>
    <w:pPr>
      <w:spacing w:after="57"/>
    </w:pPr>
  </w:style>
  <w:style w:type="paragraph" w:styleId="21">
    <w:name w:val="toc 2"/>
    <w:basedOn w:val="a"/>
    <w:next w:val="a"/>
    <w:uiPriority w:val="39"/>
    <w:unhideWhenUsed/>
    <w:rsid w:val="00000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00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00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00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00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00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00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006C8"/>
    <w:pPr>
      <w:spacing w:after="57"/>
      <w:ind w:left="2268"/>
    </w:pPr>
  </w:style>
  <w:style w:type="paragraph" w:styleId="af3">
    <w:name w:val="TOC Heading"/>
    <w:uiPriority w:val="39"/>
    <w:unhideWhenUsed/>
    <w:rsid w:val="000006C8"/>
  </w:style>
  <w:style w:type="paragraph" w:styleId="af4">
    <w:name w:val="table of figures"/>
    <w:basedOn w:val="a"/>
    <w:next w:val="a"/>
    <w:uiPriority w:val="99"/>
    <w:unhideWhenUsed/>
    <w:rsid w:val="000006C8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2021-03-30T08:06:00Z</dcterms:created>
  <dcterms:modified xsi:type="dcterms:W3CDTF">2023-08-31T06:00:00Z</dcterms:modified>
</cp:coreProperties>
</file>